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24" w:rsidRPr="00DB5A24" w:rsidRDefault="00DB5A24" w:rsidP="00DB5A24">
      <w:pPr>
        <w:shd w:val="clear" w:color="auto" w:fill="FFFFFF"/>
        <w:spacing w:after="150" w:line="600" w:lineRule="atLeast"/>
        <w:outlineLvl w:val="1"/>
        <w:rPr>
          <w:rFonts w:ascii="Times New Roman" w:eastAsia="Times New Roman" w:hAnsi="Times New Roman" w:cs="Times New Roman"/>
          <w:b/>
          <w:bCs/>
          <w:color w:val="333333"/>
          <w:sz w:val="42"/>
          <w:szCs w:val="42"/>
          <w:lang w:eastAsia="ru-RU"/>
        </w:rPr>
      </w:pPr>
      <w:r w:rsidRPr="00DB5A24">
        <w:rPr>
          <w:rFonts w:ascii="Times New Roman" w:eastAsia="Times New Roman" w:hAnsi="Times New Roman" w:cs="Times New Roman"/>
          <w:b/>
          <w:bCs/>
          <w:color w:val="333333"/>
          <w:sz w:val="42"/>
          <w:szCs w:val="42"/>
          <w:lang w:eastAsia="ru-RU"/>
        </w:rPr>
        <w:t>Урок 1. По каким законам живут анимационные фильмы?</w:t>
      </w:r>
    </w:p>
    <w:p w:rsidR="00DB5A24" w:rsidRPr="00DB5A24" w:rsidRDefault="00DB5A24" w:rsidP="00DB5A24">
      <w:pPr>
        <w:shd w:val="clear" w:color="auto" w:fill="FFFFFF"/>
        <w:spacing w:after="120" w:line="240" w:lineRule="auto"/>
        <w:jc w:val="right"/>
        <w:rPr>
          <w:rFonts w:ascii="Arial" w:eastAsia="Times New Roman" w:hAnsi="Arial" w:cs="Arial"/>
          <w:color w:val="333333"/>
          <w:sz w:val="27"/>
          <w:szCs w:val="27"/>
          <w:lang w:eastAsia="ru-RU"/>
        </w:rPr>
      </w:pPr>
      <w:r w:rsidRPr="00DB5A24">
        <w:rPr>
          <w:rFonts w:ascii="Arial" w:eastAsia="Times New Roman" w:hAnsi="Arial" w:cs="Arial"/>
          <w:noProof/>
          <w:color w:val="333333"/>
          <w:sz w:val="27"/>
          <w:szCs w:val="27"/>
          <w:lang w:eastAsia="ru-RU"/>
        </w:rPr>
        <mc:AlternateContent>
          <mc:Choice Requires="wps">
            <w:drawing>
              <wp:inline distT="0" distB="0" distL="0" distR="0">
                <wp:extent cx="307340" cy="307340"/>
                <wp:effectExtent l="0" t="0" r="0" b="0"/>
                <wp:docPr id="95" name="Прямоугольник 95" descr="http://digitalschool.sstu.ru/theme/image.php/adaptable/mod_book/1525979551/nav_prev_d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4D886" id="Прямоугольник 95" o:spid="_x0000_s1026" alt="http://digitalschool.sstu.ru/theme/image.php/adaptable/mod_book/1525979551/nav_prev_di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BrjwXIwMAACoGAAAOAAAAAAAA&#10;AAAAAAAAAC4CAABkcnMvZTJvRG9jLnhtbFBLAQItABQABgAIAAAAIQDrxsCk2QAAAAMBAAAPAAAA&#10;AAAAAAAAAAAAAH0FAABkcnMvZG93bnJldi54bWxQSwUGAAAAAAQABADzAAAAgwYAAAAA&#10;" filled="f" stroked="f">
                <o:lock v:ext="edit" aspectratio="t"/>
                <w10:anchorlock/>
              </v:rect>
            </w:pict>
          </mc:Fallback>
        </mc:AlternateContent>
      </w:r>
      <w:r w:rsidRPr="00DB5A24">
        <w:rPr>
          <w:rFonts w:ascii="Arial" w:eastAsia="Times New Roman" w:hAnsi="Arial" w:cs="Arial"/>
          <w:noProof/>
          <w:color w:val="007DC1"/>
          <w:sz w:val="27"/>
          <w:szCs w:val="27"/>
          <w:lang w:eastAsia="ru-RU"/>
        </w:rPr>
        <mc:AlternateContent>
          <mc:Choice Requires="wps">
            <w:drawing>
              <wp:inline distT="0" distB="0" distL="0" distR="0">
                <wp:extent cx="307340" cy="307340"/>
                <wp:effectExtent l="0" t="0" r="0" b="0"/>
                <wp:docPr id="94" name="Прямоугольник 94" descr="Следующая">
                  <a:hlinkClick xmlns:a="http://schemas.openxmlformats.org/drawingml/2006/main" r:id="rId5" tooltip="&quot;Следующая&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8FA50" id="Прямоугольник 94" o:spid="_x0000_s1026" alt="Следующая" href="http://digitalschool.sstu.ru/mod/book/view.php?id=86&amp;chapterid=127" title="&quot;Следующая&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" o:button="t" filled="f" stroked="f">
                <v:fill o:detectmouseclick="t"/>
                <o:lock v:ext="edit" aspectratio="t"/>
                <w10:anchorlock/>
              </v:rect>
            </w:pict>
          </mc:Fallback>
        </mc:AlternateContent>
      </w:r>
    </w:p>
    <w:p w:rsidR="00DB5A24" w:rsidRPr="00DB5A24" w:rsidRDefault="00DB5A24" w:rsidP="00DB5A24">
      <w:pPr>
        <w:shd w:val="clear" w:color="auto" w:fill="FFFFFF"/>
        <w:spacing w:after="150" w:line="600" w:lineRule="atLeast"/>
        <w:outlineLvl w:val="2"/>
        <w:rPr>
          <w:rFonts w:ascii="Arial" w:eastAsia="Times New Roman" w:hAnsi="Arial" w:cs="Arial"/>
          <w:b/>
          <w:bCs/>
          <w:color w:val="333333"/>
          <w:sz w:val="36"/>
          <w:szCs w:val="36"/>
          <w:lang w:eastAsia="ru-RU"/>
        </w:rPr>
      </w:pPr>
      <w:r w:rsidRPr="00DB5A24">
        <w:rPr>
          <w:rFonts w:ascii="Arial" w:eastAsia="Times New Roman" w:hAnsi="Arial" w:cs="Arial"/>
          <w:b/>
          <w:bCs/>
          <w:color w:val="333333"/>
          <w:sz w:val="36"/>
          <w:szCs w:val="36"/>
          <w:lang w:eastAsia="ru-RU"/>
        </w:rPr>
        <w:t>1 часть</w:t>
      </w:r>
    </w:p>
    <w:p w:rsidR="00DB5A24" w:rsidRPr="00DB5A24" w:rsidRDefault="00DB5A24" w:rsidP="00DB5A24">
      <w:pPr>
        <w:shd w:val="clear" w:color="auto" w:fill="FFFFFF"/>
        <w:spacing w:before="240" w:after="24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bookmarkStart w:id="0" w:name="_Toc203446307"/>
      <w:r w:rsidRPr="00DB5A24">
        <w:rPr>
          <w:rFonts w:ascii="Arial" w:eastAsia="Times New Roman" w:hAnsi="Arial" w:cs="Arial"/>
          <w:i/>
          <w:iCs/>
          <w:color w:val="0070A8"/>
          <w:sz w:val="27"/>
          <w:szCs w:val="27"/>
          <w:lang w:eastAsia="ru-RU"/>
        </w:rPr>
        <w:t>На этом уроке вы научитесь:</w:t>
      </w:r>
      <w:bookmarkEnd w:id="0"/>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p>
    <w:p w:rsidR="00DB5A24" w:rsidRPr="00DB5A24" w:rsidRDefault="00DB5A24" w:rsidP="00DB5A24">
      <w:pPr>
        <w:numPr>
          <w:ilvl w:val="0"/>
          <w:numId w:val="23"/>
        </w:numPr>
        <w:shd w:val="clear" w:color="auto" w:fill="FFFFFF"/>
        <w:spacing w:after="150" w:line="300" w:lineRule="atLeast"/>
        <w:ind w:left="375"/>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Правилам построения анимации.</w:t>
      </w:r>
    </w:p>
    <w:p w:rsidR="00DB5A24" w:rsidRPr="00DB5A24" w:rsidRDefault="00DB5A24" w:rsidP="00DB5A24">
      <w:pPr>
        <w:numPr>
          <w:ilvl w:val="0"/>
          <w:numId w:val="23"/>
        </w:numPr>
        <w:shd w:val="clear" w:color="auto" w:fill="FFFFFF"/>
        <w:spacing w:after="150" w:line="300" w:lineRule="atLeast"/>
        <w:ind w:left="375"/>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 xml:space="preserve">Правилам работы с программой </w:t>
      </w:r>
      <w:proofErr w:type="spellStart"/>
      <w:r w:rsidRPr="00DB5A24">
        <w:rPr>
          <w:rFonts w:ascii="Arial" w:eastAsia="Times New Roman" w:hAnsi="Arial" w:cs="Arial"/>
          <w:color w:val="333333"/>
          <w:sz w:val="27"/>
          <w:szCs w:val="27"/>
          <w:lang w:eastAsia="ru-RU"/>
        </w:rPr>
        <w:t>Toon</w:t>
      </w:r>
      <w:proofErr w:type="spellEnd"/>
      <w:r w:rsidRPr="00DB5A24">
        <w:rPr>
          <w:rFonts w:ascii="Arial" w:eastAsia="Times New Roman" w:hAnsi="Arial" w:cs="Arial"/>
          <w:color w:val="333333"/>
          <w:sz w:val="27"/>
          <w:szCs w:val="27"/>
          <w:lang w:eastAsia="ru-RU"/>
        </w:rPr>
        <w:t xml:space="preserve"> </w:t>
      </w:r>
      <w:proofErr w:type="spellStart"/>
      <w:r w:rsidRPr="00DB5A24">
        <w:rPr>
          <w:rFonts w:ascii="Arial" w:eastAsia="Times New Roman" w:hAnsi="Arial" w:cs="Arial"/>
          <w:color w:val="333333"/>
          <w:sz w:val="27"/>
          <w:szCs w:val="27"/>
          <w:lang w:eastAsia="ru-RU"/>
        </w:rPr>
        <w:t>Boom</w:t>
      </w:r>
      <w:proofErr w:type="spellEnd"/>
      <w:r w:rsidRPr="00DB5A24">
        <w:rPr>
          <w:rFonts w:ascii="Arial" w:eastAsia="Times New Roman" w:hAnsi="Arial" w:cs="Arial"/>
          <w:color w:val="333333"/>
          <w:sz w:val="27"/>
          <w:szCs w:val="27"/>
          <w:lang w:eastAsia="ru-RU"/>
        </w:rPr>
        <w:t xml:space="preserve"> </w:t>
      </w:r>
      <w:proofErr w:type="spellStart"/>
      <w:r w:rsidRPr="00DB5A24">
        <w:rPr>
          <w:rFonts w:ascii="Arial" w:eastAsia="Times New Roman" w:hAnsi="Arial" w:cs="Arial"/>
          <w:color w:val="333333"/>
          <w:sz w:val="27"/>
          <w:szCs w:val="27"/>
          <w:lang w:eastAsia="ru-RU"/>
        </w:rPr>
        <w:t>Studio</w:t>
      </w:r>
      <w:proofErr w:type="spellEnd"/>
      <w:r w:rsidRPr="00DB5A24">
        <w:rPr>
          <w:rFonts w:ascii="Arial" w:eastAsia="Times New Roman" w:hAnsi="Arial" w:cs="Arial"/>
          <w:color w:val="333333"/>
          <w:sz w:val="27"/>
          <w:szCs w:val="27"/>
          <w:lang w:eastAsia="ru-RU"/>
        </w:rPr>
        <w:t>.</w:t>
      </w:r>
    </w:p>
    <w:p w:rsidR="00DB5A24" w:rsidRPr="00DB5A24" w:rsidRDefault="00DB5A24" w:rsidP="00DB5A24">
      <w:pPr>
        <w:numPr>
          <w:ilvl w:val="0"/>
          <w:numId w:val="23"/>
        </w:numPr>
        <w:shd w:val="clear" w:color="auto" w:fill="FFFFFF"/>
        <w:spacing w:after="150" w:line="300" w:lineRule="atLeast"/>
        <w:ind w:left="375"/>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Создавать и сохранять рабочие проекты.</w:t>
      </w:r>
    </w:p>
    <w:p w:rsidR="00DB5A24" w:rsidRPr="00DB5A24" w:rsidRDefault="00DB5A24" w:rsidP="00DB5A24">
      <w:pPr>
        <w:numPr>
          <w:ilvl w:val="0"/>
          <w:numId w:val="23"/>
        </w:numPr>
        <w:shd w:val="clear" w:color="auto" w:fill="FFFFFF"/>
        <w:spacing w:after="150" w:line="300" w:lineRule="atLeast"/>
        <w:ind w:left="375"/>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Обращаться с основными командами программы.</w:t>
      </w:r>
    </w:p>
    <w:p w:rsidR="00DB5A24" w:rsidRPr="00DB5A24" w:rsidRDefault="00DB5A24" w:rsidP="00DB5A24">
      <w:pPr>
        <w:numPr>
          <w:ilvl w:val="0"/>
          <w:numId w:val="23"/>
        </w:numPr>
        <w:shd w:val="clear" w:color="auto" w:fill="FFFFFF"/>
        <w:spacing w:after="150" w:line="300" w:lineRule="atLeast"/>
        <w:ind w:left="375"/>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Работать с инструментами рисования.</w:t>
      </w:r>
    </w:p>
    <w:p w:rsidR="00DB5A24" w:rsidRPr="00DB5A24" w:rsidRDefault="00DB5A24" w:rsidP="00DB5A24">
      <w:pPr>
        <w:shd w:val="clear" w:color="auto" w:fill="FFFFFF"/>
        <w:spacing w:after="150" w:line="300" w:lineRule="atLeast"/>
        <w:ind w:left="375"/>
        <w:rPr>
          <w:rFonts w:ascii="Arial" w:eastAsia="Times New Roman" w:hAnsi="Arial" w:cs="Arial"/>
          <w:color w:val="333333"/>
          <w:sz w:val="27"/>
          <w:szCs w:val="27"/>
          <w:lang w:eastAsia="ru-RU"/>
        </w:rPr>
      </w:pPr>
    </w:p>
    <w:p w:rsidR="00DB5A24" w:rsidRPr="00DB5A24" w:rsidRDefault="00DB5A24" w:rsidP="00DB5A24">
      <w:pPr>
        <w:shd w:val="clear" w:color="auto" w:fill="FFFFFF"/>
        <w:spacing w:after="150" w:line="300" w:lineRule="atLeast"/>
        <w:ind w:left="375"/>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 xml:space="preserve">Прежде чем перейти непосредственно к программе </w:t>
      </w:r>
      <w:proofErr w:type="spellStart"/>
      <w:r w:rsidRPr="00DB5A24">
        <w:rPr>
          <w:rFonts w:ascii="Arial" w:eastAsia="Times New Roman" w:hAnsi="Arial" w:cs="Arial"/>
          <w:color w:val="333333"/>
          <w:sz w:val="27"/>
          <w:szCs w:val="27"/>
          <w:lang w:eastAsia="ru-RU"/>
        </w:rPr>
        <w:t>Toon</w:t>
      </w:r>
      <w:proofErr w:type="spellEnd"/>
      <w:r w:rsidRPr="00DB5A24">
        <w:rPr>
          <w:rFonts w:ascii="Arial" w:eastAsia="Times New Roman" w:hAnsi="Arial" w:cs="Arial"/>
          <w:color w:val="333333"/>
          <w:sz w:val="27"/>
          <w:szCs w:val="27"/>
          <w:lang w:eastAsia="ru-RU"/>
        </w:rPr>
        <w:t xml:space="preserve"> </w:t>
      </w:r>
      <w:proofErr w:type="spellStart"/>
      <w:r w:rsidRPr="00DB5A24">
        <w:rPr>
          <w:rFonts w:ascii="Arial" w:eastAsia="Times New Roman" w:hAnsi="Arial" w:cs="Arial"/>
          <w:color w:val="333333"/>
          <w:sz w:val="27"/>
          <w:szCs w:val="27"/>
          <w:lang w:eastAsia="ru-RU"/>
        </w:rPr>
        <w:t>Boom</w:t>
      </w:r>
      <w:proofErr w:type="spellEnd"/>
      <w:r w:rsidRPr="00DB5A24">
        <w:rPr>
          <w:rFonts w:ascii="Arial" w:eastAsia="Times New Roman" w:hAnsi="Arial" w:cs="Arial"/>
          <w:color w:val="333333"/>
          <w:sz w:val="27"/>
          <w:szCs w:val="27"/>
          <w:lang w:eastAsia="ru-RU"/>
        </w:rPr>
        <w:t xml:space="preserve"> </w:t>
      </w:r>
      <w:proofErr w:type="spellStart"/>
      <w:r w:rsidRPr="00DB5A24">
        <w:rPr>
          <w:rFonts w:ascii="Arial" w:eastAsia="Times New Roman" w:hAnsi="Arial" w:cs="Arial"/>
          <w:color w:val="333333"/>
          <w:sz w:val="27"/>
          <w:szCs w:val="27"/>
          <w:lang w:eastAsia="ru-RU"/>
        </w:rPr>
        <w:t>Studio</w:t>
      </w:r>
      <w:proofErr w:type="spellEnd"/>
      <w:r w:rsidRPr="00DB5A24">
        <w:rPr>
          <w:rFonts w:ascii="Arial" w:eastAsia="Times New Roman" w:hAnsi="Arial" w:cs="Arial"/>
          <w:color w:val="333333"/>
          <w:sz w:val="27"/>
          <w:szCs w:val="27"/>
          <w:lang w:eastAsia="ru-RU"/>
        </w:rPr>
        <w:t xml:space="preserve">, поговорим о законах, по которым живет анимация. Да, да, я не оговорилась, именно о законах, вернее, правилах, по которым строится мультипликационный сюжет и существуют его герои. Анимация – это целый мир. Мир, который существует уже много лет </w:t>
      </w:r>
      <w:proofErr w:type="gramStart"/>
      <w:r w:rsidRPr="00DB5A24">
        <w:rPr>
          <w:rFonts w:ascii="Arial" w:eastAsia="Times New Roman" w:hAnsi="Arial" w:cs="Arial"/>
          <w:color w:val="333333"/>
          <w:sz w:val="27"/>
          <w:szCs w:val="27"/>
          <w:lang w:eastAsia="ru-RU"/>
        </w:rPr>
        <w:t>и  в</w:t>
      </w:r>
      <w:proofErr w:type="gramEnd"/>
      <w:r w:rsidRPr="00DB5A24">
        <w:rPr>
          <w:rFonts w:ascii="Arial" w:eastAsia="Times New Roman" w:hAnsi="Arial" w:cs="Arial"/>
          <w:color w:val="333333"/>
          <w:sz w:val="27"/>
          <w:szCs w:val="27"/>
          <w:lang w:eastAsia="ru-RU"/>
        </w:rPr>
        <w:t xml:space="preserve"> котором наряду с персонажами, сказочными героями и фантазиями живут аниматоры, люди, этот мир созидающие. И за много лет их совместного существования, основываясь на мнении, опыте и видении самых талантливых аниматоров, и были выведены правила анимационного мира. Эти правила говорят о том, что должен знать каждый человек, занимающийся мультипликацией. Это своеобразный свод законов, соблюдение которых поможет создать хороший, качественный сюжет с яркими и запоминающимися персонажами. Эти правила известны как «</w:t>
      </w:r>
      <w:r w:rsidRPr="00DB5A24">
        <w:rPr>
          <w:rFonts w:ascii="Arial" w:eastAsia="Times New Roman" w:hAnsi="Arial" w:cs="Arial"/>
          <w:b/>
          <w:bCs/>
          <w:i/>
          <w:iCs/>
          <w:color w:val="333333"/>
          <w:sz w:val="27"/>
          <w:szCs w:val="27"/>
          <w:lang w:eastAsia="ru-RU"/>
        </w:rPr>
        <w:t>12 принципов анимации по Диснею</w:t>
      </w:r>
      <w:r w:rsidRPr="00DB5A24">
        <w:rPr>
          <w:rFonts w:ascii="Arial" w:eastAsia="Times New Roman" w:hAnsi="Arial" w:cs="Arial"/>
          <w:color w:val="333333"/>
          <w:sz w:val="27"/>
          <w:szCs w:val="27"/>
          <w:lang w:eastAsia="ru-RU"/>
        </w:rPr>
        <w:t xml:space="preserve">», поскольку были выведены и сформулированы именно аниматорами студии </w:t>
      </w:r>
      <w:proofErr w:type="spellStart"/>
      <w:r w:rsidRPr="00DB5A24">
        <w:rPr>
          <w:rFonts w:ascii="Arial" w:eastAsia="Times New Roman" w:hAnsi="Arial" w:cs="Arial"/>
          <w:color w:val="333333"/>
          <w:sz w:val="27"/>
          <w:szCs w:val="27"/>
          <w:lang w:eastAsia="ru-RU"/>
        </w:rPr>
        <w:t>Walt</w:t>
      </w:r>
      <w:proofErr w:type="spellEnd"/>
      <w:r w:rsidRPr="00DB5A24">
        <w:rPr>
          <w:rFonts w:ascii="Arial" w:eastAsia="Times New Roman" w:hAnsi="Arial" w:cs="Arial"/>
          <w:color w:val="333333"/>
          <w:sz w:val="27"/>
          <w:szCs w:val="27"/>
          <w:lang w:eastAsia="ru-RU"/>
        </w:rPr>
        <w:t xml:space="preserve"> </w:t>
      </w:r>
      <w:proofErr w:type="spellStart"/>
      <w:r w:rsidRPr="00DB5A24">
        <w:rPr>
          <w:rFonts w:ascii="Arial" w:eastAsia="Times New Roman" w:hAnsi="Arial" w:cs="Arial"/>
          <w:color w:val="333333"/>
          <w:sz w:val="27"/>
          <w:szCs w:val="27"/>
          <w:lang w:eastAsia="ru-RU"/>
        </w:rPr>
        <w:t>Disney</w:t>
      </w:r>
      <w:proofErr w:type="spellEnd"/>
      <w:r w:rsidRPr="00DB5A24">
        <w:rPr>
          <w:rFonts w:ascii="Arial" w:eastAsia="Times New Roman" w:hAnsi="Arial" w:cs="Arial"/>
          <w:color w:val="333333"/>
          <w:sz w:val="27"/>
          <w:szCs w:val="27"/>
          <w:lang w:eastAsia="ru-RU"/>
        </w:rPr>
        <w:t>.</w:t>
      </w: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1. Сжатие и растяжение.</w:t>
      </w: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 xml:space="preserve">Одно из самых важных правил. Суть его в том, что живое тело всегда находится в динамике и большинство движений строится именно на сжатии и растяжении. Например, когда герой прыгает, он сначала сжимается, а потом резко распрямляется, растягиваясь в воздухе. Основополагающее правило этого принципа заключается в том, что как бы ни сжимался или растягивался персонаж, в общем и целом масса его </w:t>
      </w:r>
      <w:r w:rsidRPr="00DB5A24">
        <w:rPr>
          <w:rFonts w:ascii="Arial" w:eastAsia="Times New Roman" w:hAnsi="Arial" w:cs="Arial"/>
          <w:color w:val="333333"/>
          <w:sz w:val="27"/>
          <w:szCs w:val="27"/>
          <w:lang w:eastAsia="ru-RU"/>
        </w:rPr>
        <w:lastRenderedPageBreak/>
        <w:t>тела (его объем) не меняется. То есть, если он сжимается, становясь ниже, то он немного увеличивается в ширину. И, наоборот, при прыжке персонаж вытягивается, становясь длиннее, но уже.</w:t>
      </w:r>
    </w:p>
    <w:p w:rsidR="00DB5A24" w:rsidRPr="00DB5A24" w:rsidRDefault="00DB5A24" w:rsidP="00DB5A24">
      <w:pPr>
        <w:shd w:val="clear" w:color="auto" w:fill="FFFFFF"/>
        <w:spacing w:before="240" w:after="240" w:line="240" w:lineRule="auto"/>
        <w:jc w:val="center"/>
        <w:rPr>
          <w:rFonts w:ascii="Arial" w:eastAsia="Times New Roman" w:hAnsi="Arial" w:cs="Arial"/>
          <w:color w:val="333333"/>
          <w:sz w:val="27"/>
          <w:szCs w:val="27"/>
          <w:lang w:eastAsia="ru-RU"/>
        </w:rPr>
      </w:pPr>
      <w:r w:rsidRPr="00DB5A24">
        <w:rPr>
          <w:rFonts w:ascii="Arial" w:eastAsia="Times New Roman" w:hAnsi="Arial" w:cs="Arial"/>
          <w:noProof/>
          <w:color w:val="333333"/>
          <w:sz w:val="27"/>
          <w:szCs w:val="27"/>
          <w:lang w:eastAsia="ru-RU"/>
        </w:rPr>
        <mc:AlternateContent>
          <mc:Choice Requires="wps">
            <w:drawing>
              <wp:inline distT="0" distB="0" distL="0" distR="0">
                <wp:extent cx="6657340" cy="3178810"/>
                <wp:effectExtent l="0" t="0" r="0" b="0"/>
                <wp:docPr id="93" name="Прямоугольник 93" descr="http://digitalschool.sstu.ru/pluginfile.php/164/mod_book/chapter/126/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57340" cy="317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CC13D" id="Прямоугольник 93" o:spid="_x0000_s1026" alt="http://digitalschool.sstu.ru/pluginfile.php/164/mod_book/chapter/126/1.1.png" style="width:524.2pt;height:2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" filled="f" stroked="f">
                <o:lock v:ext="edit" aspectratio="t"/>
                <w10:anchorlock/>
              </v:rect>
            </w:pict>
          </mc:Fallback>
        </mc:AlternateContent>
      </w:r>
    </w:p>
    <w:p w:rsidR="00DB5A24" w:rsidRPr="00DB5A24" w:rsidRDefault="00DB5A24" w:rsidP="00DB5A24">
      <w:pPr>
        <w:shd w:val="clear" w:color="auto" w:fill="FFFFFF"/>
        <w:spacing w:after="0" w:line="240" w:lineRule="auto"/>
        <w:jc w:val="center"/>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Рис.1.1. Принцип сжатия и растяжения</w:t>
      </w: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before="240" w:after="24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2. Упреждение или отказное движение.</w:t>
      </w:r>
      <w:r w:rsidRPr="00DB5A24">
        <w:rPr>
          <w:rFonts w:ascii="Arial" w:eastAsia="Times New Roman" w:hAnsi="Arial" w:cs="Arial"/>
          <w:color w:val="333333"/>
          <w:sz w:val="27"/>
          <w:szCs w:val="27"/>
          <w:lang w:eastAsia="ru-RU"/>
        </w:rPr>
        <w:br/>
        <w:t>Любому действию предшествует подготовка. Например, чтобы закинуть предмет подальше, человек сначала отводит руку назад. Если он хочет пнуть мяч ногой посильнее, он отводит ногу назад, чтобы получить размах. Если хочет прыгнуть повыше, человек сначала приседает, а потом прыгает. То есть любому движению предшествует противоположное по направлению подготовительное движение.</w:t>
      </w:r>
    </w:p>
    <w:p w:rsidR="00DB5A24" w:rsidRPr="00DB5A24" w:rsidRDefault="00DB5A24" w:rsidP="00DB5A24">
      <w:pPr>
        <w:shd w:val="clear" w:color="auto" w:fill="FFFFFF"/>
        <w:spacing w:before="240" w:after="24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3. Сценичность.</w:t>
      </w:r>
      <w:r w:rsidRPr="00DB5A24">
        <w:rPr>
          <w:rFonts w:ascii="Arial" w:eastAsia="Times New Roman" w:hAnsi="Arial" w:cs="Arial"/>
          <w:color w:val="333333"/>
          <w:sz w:val="27"/>
          <w:szCs w:val="27"/>
          <w:lang w:eastAsia="ru-RU"/>
        </w:rPr>
        <w:br/>
        <w:t>Персонаж должен быть выразительным. Этот принцип основан на правилах театра. Герой должен быть хорошо виден, его действия должны быть понятны, выражение лица должно четко передавать зрителю, какие эмоции он сейчас испытывает.</w:t>
      </w:r>
    </w:p>
    <w:p w:rsidR="00DB5A24" w:rsidRPr="00DB5A24" w:rsidRDefault="00DB5A24" w:rsidP="00DB5A24">
      <w:pPr>
        <w:shd w:val="clear" w:color="auto" w:fill="FFFFFF"/>
        <w:spacing w:before="240" w:after="240" w:line="240" w:lineRule="auto"/>
        <w:jc w:val="center"/>
        <w:rPr>
          <w:rFonts w:ascii="Arial" w:eastAsia="Times New Roman" w:hAnsi="Arial" w:cs="Arial"/>
          <w:color w:val="333333"/>
          <w:sz w:val="27"/>
          <w:szCs w:val="27"/>
          <w:lang w:eastAsia="ru-RU"/>
        </w:rPr>
      </w:pPr>
      <w:r w:rsidRPr="00DB5A24">
        <w:rPr>
          <w:rFonts w:ascii="Arial" w:eastAsia="Times New Roman" w:hAnsi="Arial" w:cs="Arial"/>
          <w:noProof/>
          <w:color w:val="333333"/>
          <w:sz w:val="27"/>
          <w:szCs w:val="27"/>
          <w:lang w:eastAsia="ru-RU"/>
        </w:rPr>
        <w:lastRenderedPageBreak/>
        <mc:AlternateContent>
          <mc:Choice Requires="wps">
            <w:drawing>
              <wp:inline distT="0" distB="0" distL="0" distR="0">
                <wp:extent cx="6657340" cy="2580640"/>
                <wp:effectExtent l="0" t="0" r="0" b="0"/>
                <wp:docPr id="92" name="Прямоугольник 92" descr="http://digitalschool.sstu.ru/pluginfile.php/164/mod_book/chapter/126/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57340" cy="2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024C8" id="Прямоугольник 92" o:spid="_x0000_s1026" alt="http://digitalschool.sstu.ru/pluginfile.php/164/mod_book/chapter/126/1.2.png" style="width:524.2pt;height:20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" filled="f" stroked="f">
                <o:lock v:ext="edit" aspectratio="t"/>
                <w10:anchorlock/>
              </v:rect>
            </w:pict>
          </mc:Fallback>
        </mc:AlternateContent>
      </w:r>
    </w:p>
    <w:p w:rsidR="00DB5A24" w:rsidRPr="00DB5A24" w:rsidRDefault="00DB5A24" w:rsidP="00DB5A24">
      <w:pPr>
        <w:shd w:val="clear" w:color="auto" w:fill="FFFFFF"/>
        <w:spacing w:after="0" w:line="240" w:lineRule="auto"/>
        <w:jc w:val="center"/>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Рис. 1.2. Принцип сценичности</w:t>
      </w:r>
    </w:p>
    <w:p w:rsidR="00DB5A24" w:rsidRPr="00DB5A24" w:rsidRDefault="00DB5A24" w:rsidP="00DB5A24">
      <w:pPr>
        <w:shd w:val="clear" w:color="auto" w:fill="FFFFFF"/>
        <w:spacing w:after="0" w:line="240" w:lineRule="auto"/>
        <w:jc w:val="center"/>
        <w:rPr>
          <w:rFonts w:ascii="Arial" w:eastAsia="Times New Roman" w:hAnsi="Arial" w:cs="Arial"/>
          <w:color w:val="333333"/>
          <w:sz w:val="27"/>
          <w:szCs w:val="27"/>
          <w:lang w:eastAsia="ru-RU"/>
        </w:rPr>
      </w:pP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4. Рисование «прямо вперед» и рисование «от позы к позе</w:t>
      </w:r>
      <w:proofErr w:type="gramStart"/>
      <w:r w:rsidRPr="00DB5A24">
        <w:rPr>
          <w:rFonts w:ascii="Arial" w:eastAsia="Times New Roman" w:hAnsi="Arial" w:cs="Arial"/>
          <w:b/>
          <w:bCs/>
          <w:color w:val="333333"/>
          <w:sz w:val="27"/>
          <w:szCs w:val="27"/>
          <w:lang w:eastAsia="ru-RU"/>
        </w:rPr>
        <w:t>».</w:t>
      </w:r>
      <w:r w:rsidRPr="00DB5A24">
        <w:rPr>
          <w:rFonts w:ascii="Arial" w:eastAsia="Times New Roman" w:hAnsi="Arial" w:cs="Arial"/>
          <w:color w:val="333333"/>
          <w:sz w:val="27"/>
          <w:szCs w:val="27"/>
          <w:lang w:eastAsia="ru-RU"/>
        </w:rPr>
        <w:br/>
        <w:t>«</w:t>
      </w:r>
      <w:proofErr w:type="gramEnd"/>
      <w:r w:rsidRPr="00DB5A24">
        <w:rPr>
          <w:rFonts w:ascii="Arial" w:eastAsia="Times New Roman" w:hAnsi="Arial" w:cs="Arial"/>
          <w:color w:val="333333"/>
          <w:sz w:val="27"/>
          <w:szCs w:val="27"/>
          <w:lang w:eastAsia="ru-RU"/>
        </w:rPr>
        <w:t>Прямо вперед» - это значит, положение персонажа прорисовывается в каждом кадре, слегка изменяя положение персонажа с каждым последующим кадром.  Очень долгий и трудоемкий процесс. Рисование «от позы к позе» предполагает, что аниматор прорисовывает только несколько ключевых поз в движении персонажа, а все остальное достраивается позже.</w:t>
      </w: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 xml:space="preserve">5. Сквозное движение и </w:t>
      </w:r>
      <w:proofErr w:type="spellStart"/>
      <w:r w:rsidRPr="00DB5A24">
        <w:rPr>
          <w:rFonts w:ascii="Arial" w:eastAsia="Times New Roman" w:hAnsi="Arial" w:cs="Arial"/>
          <w:b/>
          <w:bCs/>
          <w:color w:val="333333"/>
          <w:sz w:val="27"/>
          <w:szCs w:val="27"/>
          <w:lang w:eastAsia="ru-RU"/>
        </w:rPr>
        <w:t>захлест</w:t>
      </w:r>
      <w:proofErr w:type="spellEnd"/>
      <w:r w:rsidRPr="00DB5A24">
        <w:rPr>
          <w:rFonts w:ascii="Arial" w:eastAsia="Times New Roman" w:hAnsi="Arial" w:cs="Arial"/>
          <w:b/>
          <w:bCs/>
          <w:color w:val="333333"/>
          <w:sz w:val="27"/>
          <w:szCs w:val="27"/>
          <w:lang w:eastAsia="ru-RU"/>
        </w:rPr>
        <w:t>.</w:t>
      </w:r>
      <w:r w:rsidRPr="00DB5A24">
        <w:rPr>
          <w:rFonts w:ascii="Arial" w:eastAsia="Times New Roman" w:hAnsi="Arial" w:cs="Arial"/>
          <w:color w:val="333333"/>
          <w:sz w:val="27"/>
          <w:szCs w:val="27"/>
          <w:lang w:eastAsia="ru-RU"/>
        </w:rPr>
        <w:br/>
      </w:r>
      <w:proofErr w:type="spellStart"/>
      <w:r w:rsidRPr="00DB5A24">
        <w:rPr>
          <w:rFonts w:ascii="Arial" w:eastAsia="Times New Roman" w:hAnsi="Arial" w:cs="Arial"/>
          <w:color w:val="333333"/>
          <w:sz w:val="27"/>
          <w:szCs w:val="27"/>
          <w:lang w:eastAsia="ru-RU"/>
        </w:rPr>
        <w:t>Захлест</w:t>
      </w:r>
      <w:proofErr w:type="spellEnd"/>
      <w:r w:rsidRPr="00DB5A24">
        <w:rPr>
          <w:rFonts w:ascii="Arial" w:eastAsia="Times New Roman" w:hAnsi="Arial" w:cs="Arial"/>
          <w:color w:val="333333"/>
          <w:sz w:val="27"/>
          <w:szCs w:val="27"/>
          <w:lang w:eastAsia="ru-RU"/>
        </w:rPr>
        <w:t xml:space="preserve"> – это значит, что сам персонаж остановился, а отдельные части его одежды или волосы - еще нет. Например, когда человек бежит и резко останавливается, его одежда не может немедленно прекратить движение вместе с ним, ей нужно некоторое время, чтобы остановиться. Сквозное движение – это правило, которое говорит о том, что абсолютно неподвижное состояние бывает крайне редко. В основном, даже если персонаж не шевелится, отдельные части его тела могут двигаться. Уши, грива, ноздри, шерсть у животного или волосы, пальцы рук, глаза – у человека.</w:t>
      </w: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6. Медленный вход и выход.</w:t>
      </w:r>
      <w:r w:rsidRPr="00DB5A24">
        <w:rPr>
          <w:rFonts w:ascii="Arial" w:eastAsia="Times New Roman" w:hAnsi="Arial" w:cs="Arial"/>
          <w:color w:val="333333"/>
          <w:sz w:val="27"/>
          <w:szCs w:val="27"/>
          <w:lang w:eastAsia="ru-RU"/>
        </w:rPr>
        <w:br/>
        <w:t> Смысл в том, что акцент в движении делают на ключевые позы. На те, которые аниматор считает наиболее значимыми, а промежуточные стадии персонаж проскальзывает незаметно, замедляя движение перед и после основной позиции, тем самым фокусируя на ней внимание зрителя.</w:t>
      </w: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7. Движения по дугам.</w:t>
      </w:r>
      <w:r w:rsidRPr="00DB5A24">
        <w:rPr>
          <w:rFonts w:ascii="Arial" w:eastAsia="Times New Roman" w:hAnsi="Arial" w:cs="Arial"/>
          <w:color w:val="333333"/>
          <w:sz w:val="27"/>
          <w:szCs w:val="27"/>
          <w:lang w:eastAsia="ru-RU"/>
        </w:rPr>
        <w:br/>
        <w:t xml:space="preserve">Это второй по значимости принцип, наряду с принципом сжатия и растяжения. Суть в том, что все живые организмы движутся по дуге. То есть, движение волнообразно. Например, человек, когда идет, сгибает и разгибает колени. Животное при беге или ходьбе то немного </w:t>
      </w:r>
      <w:r w:rsidRPr="00DB5A24">
        <w:rPr>
          <w:rFonts w:ascii="Arial" w:eastAsia="Times New Roman" w:hAnsi="Arial" w:cs="Arial"/>
          <w:color w:val="333333"/>
          <w:sz w:val="27"/>
          <w:szCs w:val="27"/>
          <w:lang w:eastAsia="ru-RU"/>
        </w:rPr>
        <w:lastRenderedPageBreak/>
        <w:t>приподнимается, то опускается.  Если пренебречь этим правилом, походка становится деревянной и неживой.</w:t>
      </w:r>
    </w:p>
    <w:p w:rsidR="00DB5A24" w:rsidRPr="00DB5A24" w:rsidRDefault="00DB5A24" w:rsidP="00DB5A24">
      <w:pPr>
        <w:shd w:val="clear" w:color="auto" w:fill="FFFFFF"/>
        <w:spacing w:after="0" w:line="240" w:lineRule="auto"/>
        <w:jc w:val="center"/>
        <w:rPr>
          <w:rFonts w:ascii="Arial" w:eastAsia="Times New Roman" w:hAnsi="Arial" w:cs="Arial"/>
          <w:color w:val="333333"/>
          <w:sz w:val="27"/>
          <w:szCs w:val="27"/>
          <w:lang w:eastAsia="ru-RU"/>
        </w:rPr>
      </w:pPr>
      <w:r w:rsidRPr="00DB5A24">
        <w:rPr>
          <w:rFonts w:ascii="Arial" w:eastAsia="Times New Roman" w:hAnsi="Arial" w:cs="Arial"/>
          <w:noProof/>
          <w:color w:val="333333"/>
          <w:sz w:val="27"/>
          <w:szCs w:val="27"/>
          <w:lang w:eastAsia="ru-RU"/>
        </w:rPr>
        <mc:AlternateContent>
          <mc:Choice Requires="wps">
            <w:drawing>
              <wp:inline distT="0" distB="0" distL="0" distR="0">
                <wp:extent cx="6691630" cy="1332865"/>
                <wp:effectExtent l="0" t="0" r="0" b="0"/>
                <wp:docPr id="91" name="Прямоугольник 91" descr="http://digitalschool.sstu.ru/pluginfile.php/164/mod_book/chapter/126/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91630"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FF3D3" id="Прямоугольник 91" o:spid="_x0000_s1026" alt="http://digitalschool.sstu.ru/pluginfile.php/164/mod_book/chapter/126/1.3.png" style="width:526.9pt;height:10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" filled="f" stroked="f">
                <o:lock v:ext="edit" aspectratio="t"/>
                <w10:anchorlock/>
              </v:rect>
            </w:pict>
          </mc:Fallback>
        </mc:AlternateContent>
      </w:r>
    </w:p>
    <w:p w:rsidR="00DB5A24" w:rsidRPr="00DB5A24" w:rsidRDefault="00DB5A24" w:rsidP="00DB5A24">
      <w:pPr>
        <w:shd w:val="clear" w:color="auto" w:fill="FFFFFF"/>
        <w:spacing w:after="0" w:line="240" w:lineRule="auto"/>
        <w:jc w:val="center"/>
        <w:rPr>
          <w:rFonts w:ascii="Arial" w:eastAsia="Times New Roman" w:hAnsi="Arial" w:cs="Arial"/>
          <w:color w:val="333333"/>
          <w:sz w:val="27"/>
          <w:szCs w:val="27"/>
          <w:lang w:eastAsia="ru-RU"/>
        </w:rPr>
      </w:pPr>
    </w:p>
    <w:p w:rsidR="00DB5A24" w:rsidRPr="00DB5A24" w:rsidRDefault="00DB5A24" w:rsidP="00DB5A24">
      <w:pPr>
        <w:shd w:val="clear" w:color="auto" w:fill="FFFFFF"/>
        <w:spacing w:after="0" w:line="240" w:lineRule="auto"/>
        <w:jc w:val="center"/>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Рис. 1.3. Принцип движения по дугам</w:t>
      </w: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8. Второстепенные действия.</w:t>
      </w:r>
      <w:r w:rsidRPr="00DB5A24">
        <w:rPr>
          <w:rFonts w:ascii="Arial" w:eastAsia="Times New Roman" w:hAnsi="Arial" w:cs="Arial"/>
          <w:color w:val="333333"/>
          <w:sz w:val="27"/>
          <w:szCs w:val="27"/>
          <w:lang w:eastAsia="ru-RU"/>
        </w:rPr>
        <w:br/>
        <w:t xml:space="preserve">Второстепенные действия подчеркивают и усиливают настроение персонажа, его душевное состояние. Они призваны сделать героя более эмоциональным и наверняка донести до зрителя его переживания. Например, если персонаж смущен, он отводит глаза </w:t>
      </w:r>
      <w:proofErr w:type="gramStart"/>
      <w:r w:rsidRPr="00DB5A24">
        <w:rPr>
          <w:rFonts w:ascii="Arial" w:eastAsia="Times New Roman" w:hAnsi="Arial" w:cs="Arial"/>
          <w:color w:val="333333"/>
          <w:sz w:val="27"/>
          <w:szCs w:val="27"/>
          <w:lang w:eastAsia="ru-RU"/>
        </w:rPr>
        <w:t>и  протирает</w:t>
      </w:r>
      <w:proofErr w:type="gramEnd"/>
      <w:r w:rsidRPr="00DB5A24">
        <w:rPr>
          <w:rFonts w:ascii="Arial" w:eastAsia="Times New Roman" w:hAnsi="Arial" w:cs="Arial"/>
          <w:color w:val="333333"/>
          <w:sz w:val="27"/>
          <w:szCs w:val="27"/>
          <w:lang w:eastAsia="ru-RU"/>
        </w:rPr>
        <w:t xml:space="preserve"> очки, если растерян – пожимает плечами.</w:t>
      </w: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9. Расчет времени (</w:t>
      </w:r>
      <w:proofErr w:type="spellStart"/>
      <w:r w:rsidRPr="00DB5A24">
        <w:rPr>
          <w:rFonts w:ascii="Arial" w:eastAsia="Times New Roman" w:hAnsi="Arial" w:cs="Arial"/>
          <w:b/>
          <w:bCs/>
          <w:color w:val="333333"/>
          <w:sz w:val="27"/>
          <w:szCs w:val="27"/>
          <w:lang w:eastAsia="ru-RU"/>
        </w:rPr>
        <w:t>timing</w:t>
      </w:r>
      <w:proofErr w:type="spellEnd"/>
      <w:proofErr w:type="gramStart"/>
      <w:r w:rsidRPr="00DB5A24">
        <w:rPr>
          <w:rFonts w:ascii="Arial" w:eastAsia="Times New Roman" w:hAnsi="Arial" w:cs="Arial"/>
          <w:b/>
          <w:bCs/>
          <w:color w:val="333333"/>
          <w:sz w:val="27"/>
          <w:szCs w:val="27"/>
          <w:lang w:eastAsia="ru-RU"/>
        </w:rPr>
        <w:t>).</w:t>
      </w:r>
      <w:r w:rsidRPr="00DB5A24">
        <w:rPr>
          <w:rFonts w:ascii="Arial" w:eastAsia="Times New Roman" w:hAnsi="Arial" w:cs="Arial"/>
          <w:color w:val="333333"/>
          <w:sz w:val="27"/>
          <w:szCs w:val="27"/>
          <w:lang w:eastAsia="ru-RU"/>
        </w:rPr>
        <w:br/>
        <w:t>Принцип</w:t>
      </w:r>
      <w:proofErr w:type="gramEnd"/>
      <w:r w:rsidRPr="00DB5A24">
        <w:rPr>
          <w:rFonts w:ascii="Arial" w:eastAsia="Times New Roman" w:hAnsi="Arial" w:cs="Arial"/>
          <w:color w:val="333333"/>
          <w:sz w:val="27"/>
          <w:szCs w:val="27"/>
          <w:lang w:eastAsia="ru-RU"/>
        </w:rPr>
        <w:t xml:space="preserve"> дает возможность художнику донести до зрителя информацию о действующем предмете: о его массе, жесткости, объеме и даже настроении. Например, у нас есть воздушный шар, мяч и пушечное ядро. Все три предмета почти одинаковой формы – круглые. Но движутся они совершенно по-разному, потому что у них разная масса. Например, ядро никогда не будет отскакивать от земли так, как мяч. Воздушный шар, если его кинуть, будет лететь очень медленно, а мяч, напротив, быстро и так далее.</w:t>
      </w: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10. Преувеличение.</w:t>
      </w:r>
      <w:r w:rsidRPr="00DB5A24">
        <w:rPr>
          <w:rFonts w:ascii="Arial" w:eastAsia="Times New Roman" w:hAnsi="Arial" w:cs="Arial"/>
          <w:color w:val="333333"/>
          <w:sz w:val="27"/>
          <w:szCs w:val="27"/>
          <w:lang w:eastAsia="ru-RU"/>
        </w:rPr>
        <w:br/>
        <w:t>Преувеличение – это довольно распространенный прием в мультипликации. Оно применяется для того, чтобы усилить и подчеркнуть душевное состояние и настроение персонажа.  Преувеличиваются эмоции и переживания героя. Например, у него от изумления или заинтересованности выскакивают глаза из орбит, от радости он прыгает под небеса, а от расстройства рвет на себе волосы. Зачастую персонажи выглядят карикатурно, но для мультипликации это порой даже полезно. </w:t>
      </w:r>
    </w:p>
    <w:p w:rsidR="00DB5A24" w:rsidRPr="00DB5A24" w:rsidRDefault="00DB5A24" w:rsidP="00DB5A24">
      <w:pPr>
        <w:shd w:val="clear" w:color="auto" w:fill="FFFFFF"/>
        <w:spacing w:after="150" w:line="240" w:lineRule="auto"/>
        <w:jc w:val="center"/>
        <w:rPr>
          <w:rFonts w:ascii="Arial" w:eastAsia="Times New Roman" w:hAnsi="Arial" w:cs="Arial"/>
          <w:color w:val="333333"/>
          <w:sz w:val="27"/>
          <w:szCs w:val="27"/>
          <w:lang w:eastAsia="ru-RU"/>
        </w:rPr>
      </w:pPr>
      <w:r w:rsidRPr="00DB5A24">
        <w:rPr>
          <w:rFonts w:ascii="Arial" w:eastAsia="Times New Roman" w:hAnsi="Arial" w:cs="Arial"/>
          <w:noProof/>
          <w:color w:val="333333"/>
          <w:sz w:val="27"/>
          <w:szCs w:val="27"/>
          <w:lang w:eastAsia="ru-RU"/>
        </w:rPr>
        <w:lastRenderedPageBreak/>
        <mc:AlternateContent>
          <mc:Choice Requires="wps">
            <w:drawing>
              <wp:inline distT="0" distB="0" distL="0" distR="0">
                <wp:extent cx="6674485" cy="2623820"/>
                <wp:effectExtent l="0" t="0" r="0" b="0"/>
                <wp:docPr id="90" name="Прямоугольник 90" descr="http://digitalschool.sstu.ru/pluginfile.php/164/mod_book/chapter/126/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74485" cy="262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63384" id="Прямоугольник 90" o:spid="_x0000_s1026" alt="http://digitalschool.sstu.ru/pluginfile.php/164/mod_book/chapter/126/1.4.png" style="width:525.55pt;height:2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" filled="f" stroked="f">
                <o:lock v:ext="edit" aspectratio="t"/>
                <w10:anchorlock/>
              </v:rect>
            </w:pict>
          </mc:Fallback>
        </mc:AlternateContent>
      </w:r>
    </w:p>
    <w:p w:rsidR="00DB5A24" w:rsidRPr="00DB5A24" w:rsidRDefault="00DB5A24" w:rsidP="00DB5A24">
      <w:pPr>
        <w:shd w:val="clear" w:color="auto" w:fill="FFFFFF"/>
        <w:spacing w:after="150" w:line="240" w:lineRule="auto"/>
        <w:jc w:val="center"/>
        <w:rPr>
          <w:rFonts w:ascii="Arial" w:eastAsia="Times New Roman" w:hAnsi="Arial" w:cs="Arial"/>
          <w:color w:val="333333"/>
          <w:sz w:val="27"/>
          <w:szCs w:val="27"/>
          <w:lang w:eastAsia="ru-RU"/>
        </w:rPr>
      </w:pPr>
    </w:p>
    <w:p w:rsidR="00DB5A24" w:rsidRPr="00DB5A24" w:rsidRDefault="00DB5A24" w:rsidP="00DB5A24">
      <w:pPr>
        <w:shd w:val="clear" w:color="auto" w:fill="FFFFFF"/>
        <w:spacing w:after="0" w:line="240" w:lineRule="auto"/>
        <w:jc w:val="center"/>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Рис. 1.4. Принцип преувеличения</w:t>
      </w: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11. Профессиональный («крепкий») рисунок</w:t>
      </w:r>
      <w:r w:rsidRPr="00DB5A24">
        <w:rPr>
          <w:rFonts w:ascii="Arial" w:eastAsia="Times New Roman" w:hAnsi="Arial" w:cs="Arial"/>
          <w:color w:val="333333"/>
          <w:sz w:val="27"/>
          <w:szCs w:val="27"/>
          <w:lang w:eastAsia="ru-RU"/>
        </w:rPr>
        <w:br/>
      </w:r>
      <w:proofErr w:type="spellStart"/>
      <w:r w:rsidRPr="00DB5A24">
        <w:rPr>
          <w:rFonts w:ascii="Arial" w:eastAsia="Times New Roman" w:hAnsi="Arial" w:cs="Arial"/>
          <w:color w:val="333333"/>
          <w:sz w:val="27"/>
          <w:szCs w:val="27"/>
          <w:lang w:eastAsia="ru-RU"/>
        </w:rPr>
        <w:t>Рисунок</w:t>
      </w:r>
      <w:proofErr w:type="spellEnd"/>
      <w:r w:rsidRPr="00DB5A24">
        <w:rPr>
          <w:rFonts w:ascii="Arial" w:eastAsia="Times New Roman" w:hAnsi="Arial" w:cs="Arial"/>
          <w:color w:val="333333"/>
          <w:sz w:val="27"/>
          <w:szCs w:val="27"/>
          <w:lang w:eastAsia="ru-RU"/>
        </w:rPr>
        <w:t xml:space="preserve"> персонажа должен быть очень хорошо продуман, в нем не должно быть ничего лишнего. Ничего, что отягощало бы персонаж и делало его тяжеловесным. В нем все должно быть рационально и в то же время он должен быть ярким и индивидуальным.</w:t>
      </w: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r w:rsidRPr="00DB5A24">
        <w:rPr>
          <w:rFonts w:ascii="Arial" w:eastAsia="Times New Roman" w:hAnsi="Arial" w:cs="Arial"/>
          <w:b/>
          <w:bCs/>
          <w:color w:val="333333"/>
          <w:sz w:val="27"/>
          <w:szCs w:val="27"/>
          <w:lang w:eastAsia="ru-RU"/>
        </w:rPr>
        <w:t>12. Привлекательность.</w:t>
      </w:r>
      <w:r w:rsidRPr="00DB5A24">
        <w:rPr>
          <w:rFonts w:ascii="Arial" w:eastAsia="Times New Roman" w:hAnsi="Arial" w:cs="Arial"/>
          <w:color w:val="333333"/>
          <w:sz w:val="27"/>
          <w:szCs w:val="27"/>
          <w:lang w:eastAsia="ru-RU"/>
        </w:rPr>
        <w:br/>
        <w:t>В персонаже должна быть изюминка. Он должен обладать обаянием и привлекать к себе внимание. Причем персонаж должен быть интересным и запоминающимся независимо от того, положительный или отрицательный это герой.</w:t>
      </w:r>
    </w:p>
    <w:p w:rsidR="00DB5A24" w:rsidRPr="00DB5A24" w:rsidRDefault="00DB5A24" w:rsidP="00DB5A24">
      <w:pPr>
        <w:shd w:val="clear" w:color="auto" w:fill="FFFFFF"/>
        <w:spacing w:after="150" w:line="240" w:lineRule="auto"/>
        <w:rPr>
          <w:rFonts w:ascii="Arial" w:eastAsia="Times New Roman" w:hAnsi="Arial" w:cs="Arial"/>
          <w:color w:val="333333"/>
          <w:sz w:val="27"/>
          <w:szCs w:val="27"/>
          <w:lang w:eastAsia="ru-RU"/>
        </w:rPr>
      </w:pPr>
      <w:r w:rsidRPr="00DB5A24">
        <w:rPr>
          <w:rFonts w:ascii="Arial" w:eastAsia="Times New Roman" w:hAnsi="Arial" w:cs="Arial"/>
          <w:color w:val="333333"/>
          <w:sz w:val="27"/>
          <w:szCs w:val="27"/>
          <w:lang w:eastAsia="ru-RU"/>
        </w:rPr>
        <w:t>Иногда, глядя какой-нибудь мультфильм, ловишь себя на том, что персонажи не естественны, их движения механические, в них нет души и жизни, а потому они не интересны. Если, при создании анимированного персонажа, вы будете помнить о соблюдении этих принципов, вы получите настоящего «живого» персонажа.</w:t>
      </w:r>
    </w:p>
    <w:p w:rsidR="00A15DEE" w:rsidRPr="00DB5A24" w:rsidRDefault="00DB5A24" w:rsidP="00DB5A24">
      <w:bookmarkStart w:id="1" w:name="_GoBack"/>
      <w:bookmarkEnd w:id="1"/>
    </w:p>
    <w:sectPr w:rsidR="00A15DEE" w:rsidRPr="00DB5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50A"/>
    <w:multiLevelType w:val="multilevel"/>
    <w:tmpl w:val="37C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E7106"/>
    <w:multiLevelType w:val="multilevel"/>
    <w:tmpl w:val="921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171"/>
    <w:multiLevelType w:val="multilevel"/>
    <w:tmpl w:val="D6F4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10A15"/>
    <w:multiLevelType w:val="multilevel"/>
    <w:tmpl w:val="038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32C35"/>
    <w:multiLevelType w:val="multilevel"/>
    <w:tmpl w:val="3C6E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0180E"/>
    <w:multiLevelType w:val="multilevel"/>
    <w:tmpl w:val="EC8C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61F8D"/>
    <w:multiLevelType w:val="multilevel"/>
    <w:tmpl w:val="3534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94005"/>
    <w:multiLevelType w:val="multilevel"/>
    <w:tmpl w:val="932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E6C0C"/>
    <w:multiLevelType w:val="multilevel"/>
    <w:tmpl w:val="AF38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E569D"/>
    <w:multiLevelType w:val="multilevel"/>
    <w:tmpl w:val="399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72E3A"/>
    <w:multiLevelType w:val="multilevel"/>
    <w:tmpl w:val="5312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04473"/>
    <w:multiLevelType w:val="multilevel"/>
    <w:tmpl w:val="8088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67F2C"/>
    <w:multiLevelType w:val="multilevel"/>
    <w:tmpl w:val="408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62F4B"/>
    <w:multiLevelType w:val="multilevel"/>
    <w:tmpl w:val="19A6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71FCB"/>
    <w:multiLevelType w:val="multilevel"/>
    <w:tmpl w:val="B4B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B7424"/>
    <w:multiLevelType w:val="multilevel"/>
    <w:tmpl w:val="D3EA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C92564"/>
    <w:multiLevelType w:val="multilevel"/>
    <w:tmpl w:val="725A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E6762"/>
    <w:multiLevelType w:val="multilevel"/>
    <w:tmpl w:val="C84E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4C24A2"/>
    <w:multiLevelType w:val="multilevel"/>
    <w:tmpl w:val="22BA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71D73"/>
    <w:multiLevelType w:val="multilevel"/>
    <w:tmpl w:val="E4C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C6BEF"/>
    <w:multiLevelType w:val="multilevel"/>
    <w:tmpl w:val="0C0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874EF"/>
    <w:multiLevelType w:val="multilevel"/>
    <w:tmpl w:val="9462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5F4CA6"/>
    <w:multiLevelType w:val="multilevel"/>
    <w:tmpl w:val="9042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5"/>
  </w:num>
  <w:num w:numId="4">
    <w:abstractNumId w:val="12"/>
  </w:num>
  <w:num w:numId="5">
    <w:abstractNumId w:val="1"/>
  </w:num>
  <w:num w:numId="6">
    <w:abstractNumId w:val="10"/>
  </w:num>
  <w:num w:numId="7">
    <w:abstractNumId w:val="21"/>
  </w:num>
  <w:num w:numId="8">
    <w:abstractNumId w:val="16"/>
  </w:num>
  <w:num w:numId="9">
    <w:abstractNumId w:val="4"/>
  </w:num>
  <w:num w:numId="10">
    <w:abstractNumId w:val="22"/>
  </w:num>
  <w:num w:numId="11">
    <w:abstractNumId w:val="8"/>
  </w:num>
  <w:num w:numId="12">
    <w:abstractNumId w:val="0"/>
  </w:num>
  <w:num w:numId="13">
    <w:abstractNumId w:val="5"/>
  </w:num>
  <w:num w:numId="14">
    <w:abstractNumId w:val="14"/>
  </w:num>
  <w:num w:numId="15">
    <w:abstractNumId w:val="9"/>
  </w:num>
  <w:num w:numId="16">
    <w:abstractNumId w:val="7"/>
  </w:num>
  <w:num w:numId="17">
    <w:abstractNumId w:val="6"/>
  </w:num>
  <w:num w:numId="18">
    <w:abstractNumId w:val="3"/>
  </w:num>
  <w:num w:numId="19">
    <w:abstractNumId w:val="11"/>
  </w:num>
  <w:num w:numId="20">
    <w:abstractNumId w:val="20"/>
  </w:num>
  <w:num w:numId="21">
    <w:abstractNumId w:val="18"/>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3E"/>
    <w:rsid w:val="003D61BB"/>
    <w:rsid w:val="004B2F71"/>
    <w:rsid w:val="00563625"/>
    <w:rsid w:val="0057665E"/>
    <w:rsid w:val="00817B14"/>
    <w:rsid w:val="008D48AB"/>
    <w:rsid w:val="00C47E3E"/>
    <w:rsid w:val="00DB5A24"/>
    <w:rsid w:val="00E8633C"/>
    <w:rsid w:val="00EC32F0"/>
    <w:rsid w:val="00F87826"/>
    <w:rsid w:val="00FD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459CE-3C8D-4D8F-A61A-60337DE0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47E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7E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E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7E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7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7E3E"/>
    <w:rPr>
      <w:b/>
      <w:bCs/>
    </w:rPr>
  </w:style>
  <w:style w:type="character" w:styleId="a5">
    <w:name w:val="Emphasis"/>
    <w:basedOn w:val="a0"/>
    <w:uiPriority w:val="20"/>
    <w:qFormat/>
    <w:rsid w:val="00C47E3E"/>
    <w:rPr>
      <w:i/>
      <w:iCs/>
    </w:rPr>
  </w:style>
  <w:style w:type="character" w:styleId="a6">
    <w:name w:val="Hyperlink"/>
    <w:basedOn w:val="a0"/>
    <w:uiPriority w:val="99"/>
    <w:semiHidden/>
    <w:unhideWhenUsed/>
    <w:rsid w:val="00817B14"/>
    <w:rPr>
      <w:color w:val="0000FF"/>
      <w:u w:val="single"/>
    </w:rPr>
  </w:style>
  <w:style w:type="paragraph" w:customStyle="1" w:styleId="a7">
    <w:name w:val="a"/>
    <w:basedOn w:val="a"/>
    <w:rsid w:val="005636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57665E"/>
  </w:style>
  <w:style w:type="paragraph" w:customStyle="1" w:styleId="p1">
    <w:name w:val="p1"/>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57665E"/>
  </w:style>
  <w:style w:type="paragraph" w:customStyle="1" w:styleId="p8">
    <w:name w:val="p8"/>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7665E"/>
  </w:style>
  <w:style w:type="character" w:customStyle="1" w:styleId="s5">
    <w:name w:val="s5"/>
    <w:basedOn w:val="a0"/>
    <w:rsid w:val="0057665E"/>
  </w:style>
  <w:style w:type="paragraph" w:customStyle="1" w:styleId="p3">
    <w:name w:val="p3"/>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57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7683">
      <w:bodyDiv w:val="1"/>
      <w:marLeft w:val="0"/>
      <w:marRight w:val="0"/>
      <w:marTop w:val="0"/>
      <w:marBottom w:val="0"/>
      <w:divBdr>
        <w:top w:val="none" w:sz="0" w:space="0" w:color="auto"/>
        <w:left w:val="none" w:sz="0" w:space="0" w:color="auto"/>
        <w:bottom w:val="none" w:sz="0" w:space="0" w:color="auto"/>
        <w:right w:val="none" w:sz="0" w:space="0" w:color="auto"/>
      </w:divBdr>
      <w:divsChild>
        <w:div w:id="1998412400">
          <w:marLeft w:val="0"/>
          <w:marRight w:val="0"/>
          <w:marTop w:val="0"/>
          <w:marBottom w:val="0"/>
          <w:divBdr>
            <w:top w:val="none" w:sz="0" w:space="0" w:color="auto"/>
            <w:left w:val="none" w:sz="0" w:space="0" w:color="auto"/>
            <w:bottom w:val="none" w:sz="0" w:space="0" w:color="auto"/>
            <w:right w:val="none" w:sz="0" w:space="0" w:color="auto"/>
          </w:divBdr>
        </w:div>
      </w:divsChild>
    </w:div>
    <w:div w:id="454786730">
      <w:bodyDiv w:val="1"/>
      <w:marLeft w:val="0"/>
      <w:marRight w:val="0"/>
      <w:marTop w:val="0"/>
      <w:marBottom w:val="0"/>
      <w:divBdr>
        <w:top w:val="none" w:sz="0" w:space="0" w:color="auto"/>
        <w:left w:val="none" w:sz="0" w:space="0" w:color="auto"/>
        <w:bottom w:val="none" w:sz="0" w:space="0" w:color="auto"/>
        <w:right w:val="none" w:sz="0" w:space="0" w:color="auto"/>
      </w:divBdr>
      <w:divsChild>
        <w:div w:id="1703021573">
          <w:marLeft w:val="0"/>
          <w:marRight w:val="0"/>
          <w:marTop w:val="0"/>
          <w:marBottom w:val="0"/>
          <w:divBdr>
            <w:top w:val="none" w:sz="0" w:space="0" w:color="auto"/>
            <w:left w:val="none" w:sz="0" w:space="0" w:color="auto"/>
            <w:bottom w:val="none" w:sz="0" w:space="0" w:color="auto"/>
            <w:right w:val="none" w:sz="0" w:space="0" w:color="auto"/>
          </w:divBdr>
          <w:divsChild>
            <w:div w:id="507526988">
              <w:marLeft w:val="0"/>
              <w:marRight w:val="0"/>
              <w:marTop w:val="0"/>
              <w:marBottom w:val="0"/>
              <w:divBdr>
                <w:top w:val="none" w:sz="0" w:space="0" w:color="auto"/>
                <w:left w:val="none" w:sz="0" w:space="0" w:color="auto"/>
                <w:bottom w:val="none" w:sz="0" w:space="0" w:color="auto"/>
                <w:right w:val="none" w:sz="0" w:space="0" w:color="auto"/>
              </w:divBdr>
              <w:divsChild>
                <w:div w:id="18553725">
                  <w:marLeft w:val="0"/>
                  <w:marRight w:val="0"/>
                  <w:marTop w:val="0"/>
                  <w:marBottom w:val="0"/>
                  <w:divBdr>
                    <w:top w:val="none" w:sz="0" w:space="0" w:color="auto"/>
                    <w:left w:val="none" w:sz="0" w:space="0" w:color="auto"/>
                    <w:bottom w:val="none" w:sz="0" w:space="0" w:color="auto"/>
                    <w:right w:val="none" w:sz="0" w:space="0" w:color="auto"/>
                  </w:divBdr>
                </w:div>
              </w:divsChild>
            </w:div>
            <w:div w:id="15359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5030">
      <w:bodyDiv w:val="1"/>
      <w:marLeft w:val="0"/>
      <w:marRight w:val="0"/>
      <w:marTop w:val="0"/>
      <w:marBottom w:val="0"/>
      <w:divBdr>
        <w:top w:val="none" w:sz="0" w:space="0" w:color="auto"/>
        <w:left w:val="none" w:sz="0" w:space="0" w:color="auto"/>
        <w:bottom w:val="none" w:sz="0" w:space="0" w:color="auto"/>
        <w:right w:val="none" w:sz="0" w:space="0" w:color="auto"/>
      </w:divBdr>
      <w:divsChild>
        <w:div w:id="518154785">
          <w:marLeft w:val="0"/>
          <w:marRight w:val="0"/>
          <w:marTop w:val="0"/>
          <w:marBottom w:val="0"/>
          <w:divBdr>
            <w:top w:val="none" w:sz="0" w:space="0" w:color="auto"/>
            <w:left w:val="none" w:sz="0" w:space="0" w:color="auto"/>
            <w:bottom w:val="none" w:sz="0" w:space="0" w:color="auto"/>
            <w:right w:val="none" w:sz="0" w:space="0" w:color="auto"/>
          </w:divBdr>
        </w:div>
      </w:divsChild>
    </w:div>
    <w:div w:id="650333787">
      <w:bodyDiv w:val="1"/>
      <w:marLeft w:val="0"/>
      <w:marRight w:val="0"/>
      <w:marTop w:val="0"/>
      <w:marBottom w:val="0"/>
      <w:divBdr>
        <w:top w:val="none" w:sz="0" w:space="0" w:color="auto"/>
        <w:left w:val="none" w:sz="0" w:space="0" w:color="auto"/>
        <w:bottom w:val="none" w:sz="0" w:space="0" w:color="auto"/>
        <w:right w:val="none" w:sz="0" w:space="0" w:color="auto"/>
      </w:divBdr>
      <w:divsChild>
        <w:div w:id="243146097">
          <w:marLeft w:val="0"/>
          <w:marRight w:val="0"/>
          <w:marTop w:val="0"/>
          <w:marBottom w:val="120"/>
          <w:divBdr>
            <w:top w:val="none" w:sz="0" w:space="0" w:color="auto"/>
            <w:left w:val="none" w:sz="0" w:space="0" w:color="auto"/>
            <w:bottom w:val="none" w:sz="0" w:space="0" w:color="auto"/>
            <w:right w:val="none" w:sz="0" w:space="0" w:color="auto"/>
          </w:divBdr>
        </w:div>
        <w:div w:id="189271502">
          <w:marLeft w:val="0"/>
          <w:marRight w:val="0"/>
          <w:marTop w:val="0"/>
          <w:marBottom w:val="0"/>
          <w:divBdr>
            <w:top w:val="none" w:sz="0" w:space="0" w:color="auto"/>
            <w:left w:val="none" w:sz="0" w:space="0" w:color="auto"/>
            <w:bottom w:val="none" w:sz="0" w:space="0" w:color="auto"/>
            <w:right w:val="none" w:sz="0" w:space="0" w:color="auto"/>
          </w:divBdr>
        </w:div>
      </w:divsChild>
    </w:div>
    <w:div w:id="686950568">
      <w:bodyDiv w:val="1"/>
      <w:marLeft w:val="0"/>
      <w:marRight w:val="0"/>
      <w:marTop w:val="0"/>
      <w:marBottom w:val="0"/>
      <w:divBdr>
        <w:top w:val="none" w:sz="0" w:space="0" w:color="auto"/>
        <w:left w:val="none" w:sz="0" w:space="0" w:color="auto"/>
        <w:bottom w:val="none" w:sz="0" w:space="0" w:color="auto"/>
        <w:right w:val="none" w:sz="0" w:space="0" w:color="auto"/>
      </w:divBdr>
      <w:divsChild>
        <w:div w:id="1553420766">
          <w:marLeft w:val="0"/>
          <w:marRight w:val="0"/>
          <w:marTop w:val="0"/>
          <w:marBottom w:val="120"/>
          <w:divBdr>
            <w:top w:val="none" w:sz="0" w:space="0" w:color="auto"/>
            <w:left w:val="none" w:sz="0" w:space="0" w:color="auto"/>
            <w:bottom w:val="none" w:sz="0" w:space="0" w:color="auto"/>
            <w:right w:val="none" w:sz="0" w:space="0" w:color="auto"/>
          </w:divBdr>
        </w:div>
        <w:div w:id="1370571351">
          <w:marLeft w:val="0"/>
          <w:marRight w:val="0"/>
          <w:marTop w:val="0"/>
          <w:marBottom w:val="0"/>
          <w:divBdr>
            <w:top w:val="none" w:sz="0" w:space="0" w:color="auto"/>
            <w:left w:val="none" w:sz="0" w:space="0" w:color="auto"/>
            <w:bottom w:val="none" w:sz="0" w:space="0" w:color="auto"/>
            <w:right w:val="none" w:sz="0" w:space="0" w:color="auto"/>
          </w:divBdr>
        </w:div>
      </w:divsChild>
    </w:div>
    <w:div w:id="793519323">
      <w:bodyDiv w:val="1"/>
      <w:marLeft w:val="0"/>
      <w:marRight w:val="0"/>
      <w:marTop w:val="0"/>
      <w:marBottom w:val="0"/>
      <w:divBdr>
        <w:top w:val="none" w:sz="0" w:space="0" w:color="auto"/>
        <w:left w:val="none" w:sz="0" w:space="0" w:color="auto"/>
        <w:bottom w:val="none" w:sz="0" w:space="0" w:color="auto"/>
        <w:right w:val="none" w:sz="0" w:space="0" w:color="auto"/>
      </w:divBdr>
      <w:divsChild>
        <w:div w:id="646712240">
          <w:marLeft w:val="0"/>
          <w:marRight w:val="0"/>
          <w:marTop w:val="0"/>
          <w:marBottom w:val="120"/>
          <w:divBdr>
            <w:top w:val="none" w:sz="0" w:space="0" w:color="auto"/>
            <w:left w:val="none" w:sz="0" w:space="0" w:color="auto"/>
            <w:bottom w:val="none" w:sz="0" w:space="0" w:color="auto"/>
            <w:right w:val="none" w:sz="0" w:space="0" w:color="auto"/>
          </w:divBdr>
        </w:div>
        <w:div w:id="1634601472">
          <w:marLeft w:val="0"/>
          <w:marRight w:val="0"/>
          <w:marTop w:val="0"/>
          <w:marBottom w:val="0"/>
          <w:divBdr>
            <w:top w:val="none" w:sz="0" w:space="0" w:color="auto"/>
            <w:left w:val="none" w:sz="0" w:space="0" w:color="auto"/>
            <w:bottom w:val="none" w:sz="0" w:space="0" w:color="auto"/>
            <w:right w:val="none" w:sz="0" w:space="0" w:color="auto"/>
          </w:divBdr>
        </w:div>
      </w:divsChild>
    </w:div>
    <w:div w:id="1510481712">
      <w:bodyDiv w:val="1"/>
      <w:marLeft w:val="0"/>
      <w:marRight w:val="0"/>
      <w:marTop w:val="0"/>
      <w:marBottom w:val="0"/>
      <w:divBdr>
        <w:top w:val="none" w:sz="0" w:space="0" w:color="auto"/>
        <w:left w:val="none" w:sz="0" w:space="0" w:color="auto"/>
        <w:bottom w:val="none" w:sz="0" w:space="0" w:color="auto"/>
        <w:right w:val="none" w:sz="0" w:space="0" w:color="auto"/>
      </w:divBdr>
      <w:divsChild>
        <w:div w:id="31615948">
          <w:marLeft w:val="0"/>
          <w:marRight w:val="0"/>
          <w:marTop w:val="0"/>
          <w:marBottom w:val="120"/>
          <w:divBdr>
            <w:top w:val="none" w:sz="0" w:space="0" w:color="auto"/>
            <w:left w:val="none" w:sz="0" w:space="0" w:color="auto"/>
            <w:bottom w:val="none" w:sz="0" w:space="0" w:color="auto"/>
            <w:right w:val="none" w:sz="0" w:space="0" w:color="auto"/>
          </w:divBdr>
        </w:div>
        <w:div w:id="1600136440">
          <w:marLeft w:val="0"/>
          <w:marRight w:val="0"/>
          <w:marTop w:val="0"/>
          <w:marBottom w:val="0"/>
          <w:divBdr>
            <w:top w:val="none" w:sz="0" w:space="0" w:color="auto"/>
            <w:left w:val="none" w:sz="0" w:space="0" w:color="auto"/>
            <w:bottom w:val="none" w:sz="0" w:space="0" w:color="auto"/>
            <w:right w:val="none" w:sz="0" w:space="0" w:color="auto"/>
          </w:divBdr>
        </w:div>
      </w:divsChild>
    </w:div>
    <w:div w:id="1517383332">
      <w:bodyDiv w:val="1"/>
      <w:marLeft w:val="0"/>
      <w:marRight w:val="0"/>
      <w:marTop w:val="0"/>
      <w:marBottom w:val="0"/>
      <w:divBdr>
        <w:top w:val="none" w:sz="0" w:space="0" w:color="auto"/>
        <w:left w:val="none" w:sz="0" w:space="0" w:color="auto"/>
        <w:bottom w:val="none" w:sz="0" w:space="0" w:color="auto"/>
        <w:right w:val="none" w:sz="0" w:space="0" w:color="auto"/>
      </w:divBdr>
      <w:divsChild>
        <w:div w:id="187912536">
          <w:marLeft w:val="0"/>
          <w:marRight w:val="0"/>
          <w:marTop w:val="0"/>
          <w:marBottom w:val="120"/>
          <w:divBdr>
            <w:top w:val="none" w:sz="0" w:space="0" w:color="auto"/>
            <w:left w:val="none" w:sz="0" w:space="0" w:color="auto"/>
            <w:bottom w:val="none" w:sz="0" w:space="0" w:color="auto"/>
            <w:right w:val="none" w:sz="0" w:space="0" w:color="auto"/>
          </w:divBdr>
        </w:div>
        <w:div w:id="816341158">
          <w:marLeft w:val="0"/>
          <w:marRight w:val="0"/>
          <w:marTop w:val="0"/>
          <w:marBottom w:val="0"/>
          <w:divBdr>
            <w:top w:val="none" w:sz="0" w:space="0" w:color="auto"/>
            <w:left w:val="none" w:sz="0" w:space="0" w:color="auto"/>
            <w:bottom w:val="none" w:sz="0" w:space="0" w:color="auto"/>
            <w:right w:val="none" w:sz="0" w:space="0" w:color="auto"/>
          </w:divBdr>
        </w:div>
      </w:divsChild>
    </w:div>
    <w:div w:id="1545557026">
      <w:bodyDiv w:val="1"/>
      <w:marLeft w:val="0"/>
      <w:marRight w:val="0"/>
      <w:marTop w:val="0"/>
      <w:marBottom w:val="0"/>
      <w:divBdr>
        <w:top w:val="none" w:sz="0" w:space="0" w:color="auto"/>
        <w:left w:val="none" w:sz="0" w:space="0" w:color="auto"/>
        <w:bottom w:val="none" w:sz="0" w:space="0" w:color="auto"/>
        <w:right w:val="none" w:sz="0" w:space="0" w:color="auto"/>
      </w:divBdr>
      <w:divsChild>
        <w:div w:id="2012677803">
          <w:marLeft w:val="0"/>
          <w:marRight w:val="0"/>
          <w:marTop w:val="0"/>
          <w:marBottom w:val="0"/>
          <w:divBdr>
            <w:top w:val="none" w:sz="0" w:space="0" w:color="auto"/>
            <w:left w:val="none" w:sz="0" w:space="0" w:color="auto"/>
            <w:bottom w:val="none" w:sz="0" w:space="0" w:color="auto"/>
            <w:right w:val="none" w:sz="0" w:space="0" w:color="auto"/>
          </w:divBdr>
        </w:div>
      </w:divsChild>
    </w:div>
    <w:div w:id="1763139061">
      <w:bodyDiv w:val="1"/>
      <w:marLeft w:val="0"/>
      <w:marRight w:val="0"/>
      <w:marTop w:val="0"/>
      <w:marBottom w:val="0"/>
      <w:divBdr>
        <w:top w:val="none" w:sz="0" w:space="0" w:color="auto"/>
        <w:left w:val="none" w:sz="0" w:space="0" w:color="auto"/>
        <w:bottom w:val="none" w:sz="0" w:space="0" w:color="auto"/>
        <w:right w:val="none" w:sz="0" w:space="0" w:color="auto"/>
      </w:divBdr>
      <w:divsChild>
        <w:div w:id="200457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gitalschool.sstu.ru/mod/book/view.php?id=86&amp;chapterid=1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Сульженко</dc:creator>
  <cp:keywords/>
  <dc:description/>
  <cp:lastModifiedBy>Мария Сульженко</cp:lastModifiedBy>
  <cp:revision>2</cp:revision>
  <dcterms:created xsi:type="dcterms:W3CDTF">2018-05-24T15:28:00Z</dcterms:created>
  <dcterms:modified xsi:type="dcterms:W3CDTF">2018-05-24T15:28:00Z</dcterms:modified>
</cp:coreProperties>
</file>